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A1" w:rsidRPr="00453FEB" w:rsidRDefault="00453FEB" w:rsidP="00453FEB">
      <w:pPr>
        <w:pBdr>
          <w:bottom w:val="single" w:sz="12" w:space="0" w:color="E0E8E9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  <w:r w:rsidRPr="00453FEB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 xml:space="preserve">     </w:t>
      </w:r>
      <w:r w:rsidR="00005AA1" w:rsidRPr="00453FEB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>Опасность для здоровья при хищениях электроэнергии</w:t>
      </w:r>
    </w:p>
    <w:p w:rsidR="00005AA1" w:rsidRPr="00453FEB" w:rsidRDefault="00005AA1" w:rsidP="00024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53F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Электрическая энергия, как и всякая энергия, будь то энергия воды, огня, ветра или ядерной реакции, очень опасна для жизни человека и требует к себе уважения и предельной осторожности.</w:t>
      </w:r>
    </w:p>
    <w:p w:rsidR="00005AA1" w:rsidRPr="00453FEB" w:rsidRDefault="00005AA1" w:rsidP="00024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Электричество</w:t>
      </w:r>
      <w:r w:rsidRPr="00453F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это самый опасный вид энергии, так как оно незримо, не имеет запаха и в большинстве случаев не производит звука. Перечисленные факторы коварны для беспечного потребителя электроэнергии и таят в себе смертельную опасность.</w:t>
      </w:r>
    </w:p>
    <w:p w:rsidR="00005AA1" w:rsidRPr="00453FEB" w:rsidRDefault="00005AA1" w:rsidP="00024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Статистика показывает, что около 50% несчастных случаев с летальным исходом происходит по причине небрежного или технически безграмотного отношения потерпевших к электрической энергии. Львиная доля в этой печальной статистике – это случаи, связанные с хищениями электроэнергии, а иногда всего лишь с попыткой хищения или самовольным подключением.</w:t>
      </w:r>
    </w:p>
    <w:p w:rsidR="00005AA1" w:rsidRPr="00453FEB" w:rsidRDefault="00005AA1" w:rsidP="00024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453F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Pr="00453FE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АО «Дагестанская сетевая компания» обращается к потребителям электрической энергии: «Цивилизованно и легально заключите договор на электроснабжение! Помните, что погоня за призрачными деньгами, которые якобы будут сэкономлены в результате хищения, не заменят самого дорого – жизни человека!»</w:t>
      </w:r>
    </w:p>
    <w:p w:rsidR="00005AA1" w:rsidRPr="00453FEB" w:rsidRDefault="00005AA1" w:rsidP="0000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Нашего человека не переделать и не переубедить. Каждый считает себя знатоком во всех вопросах. Так и с электроэнергией. Электричество не видно простым взглядом, а последствия его воздействия бывают очень плачевны. Зачастую желание сэкономить на оплате за потреблённую электроэнергию приводит к банальному воровству. Это попытки вмешательства в работу счетчика электрической энергии или подключение проводов до него, это «</w:t>
      </w:r>
      <w:proofErr w:type="spellStart"/>
      <w:r w:rsidRPr="00453F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набросы</w:t>
      </w:r>
      <w:proofErr w:type="spellEnd"/>
      <w:r w:rsidRPr="00453F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на воздушные линии электропередачи. </w:t>
      </w:r>
      <w:proofErr w:type="gramStart"/>
      <w:r w:rsidRPr="00453F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Закону за подобные нарушения договора электроснабжения для абонента предусмотрена уголовная ответственность в виде штрафа в размере</w:t>
      </w:r>
      <w:proofErr w:type="gramEnd"/>
      <w:r w:rsidRPr="00453F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 80 тыс. рублей или лишения свободы </w:t>
      </w:r>
      <w:r w:rsidR="00C31F2A" w:rsidRPr="00453F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сроком</w:t>
      </w:r>
      <w:r w:rsidRPr="00453F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 двух лет. Бывает наказание не только уголовное. Действия таких «</w:t>
      </w:r>
      <w:proofErr w:type="gramStart"/>
      <w:r w:rsidRPr="00453F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горе-расхитителей</w:t>
      </w:r>
      <w:proofErr w:type="gramEnd"/>
      <w:r w:rsidRPr="00453F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приводит к перегрузке электрических сетей, пожарам и несчастным случаям и страдают при этом ни в чём не повинные люди.</w:t>
      </w:r>
    </w:p>
    <w:p w:rsidR="00005AA1" w:rsidRPr="00453FEB" w:rsidRDefault="00005AA1" w:rsidP="00024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Основная причина поражений электрическим током детей и подростков - несоблюдение мер безопасности вблизи </w:t>
      </w:r>
      <w:proofErr w:type="spellStart"/>
      <w:r w:rsidRPr="00453F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энергообъектов</w:t>
      </w:r>
      <w:proofErr w:type="spellEnd"/>
      <w:r w:rsidRPr="00453F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находящихся под высоким напряжением, а также халатность взрослых.</w:t>
      </w:r>
    </w:p>
    <w:p w:rsidR="00005AA1" w:rsidRPr="00453FEB" w:rsidRDefault="00005AA1" w:rsidP="00024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При этом около трети несчастных случаев происходит при попытках хищений электроэнергии.</w:t>
      </w:r>
    </w:p>
    <w:p w:rsidR="00005AA1" w:rsidRPr="00453FEB" w:rsidRDefault="00005AA1" w:rsidP="0000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Специалисты энергосистемы напоминают:</w:t>
      </w:r>
      <w:r w:rsidRPr="00453F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во избежание электрических травм необходимо строго соблюдать требования техники безопасности и следовать правилам эксплуатации электрооборудования. Опасность поражения электрическим током может возникнуть, когда расстояние от человека до провода искусственно сокращено, т.е. если под воздушными линиями производятся какие-либо работы, возводятся постройки, разгружаются или складируются материалы. Поражение электрическим током может произойти даже на расстоянии без непосредственного контакта с </w:t>
      </w:r>
      <w:proofErr w:type="spellStart"/>
      <w:r w:rsidRPr="00453F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токонесущими</w:t>
      </w:r>
      <w:proofErr w:type="spellEnd"/>
      <w:r w:rsidRPr="00453F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элементами. Кроме того, большую опасность для жизни представляет проникновение людей в распределительные устройства, трансформаторные подстанции, силовые щиты, а также подъем на опоры ЛЭП. Люди бывают порой беспечны и забывают, какую опасность таит электрический ток.</w:t>
      </w:r>
    </w:p>
    <w:p w:rsidR="00005AA1" w:rsidRPr="00453FEB" w:rsidRDefault="00005AA1" w:rsidP="0000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В ходе рейдов проверяются состояние электропроводки и электросчетчиков в жилых домах и квартирах. При этом выявляются многочисленные нарушения правил пожарной безопасности. Так, в местах общего пользования многоквартирных домов электропроводка часто находится в неудовлетворительном состоянии: изоляция оплавлена, скрутки проводов, местами видны следы замыкания и возгорания. Во многих домах на предохранителях электросчетчиков обнаруживаются некалиброванные плавкие вставки, так называемые «жучки», выявляются факты самовольного присоединения к электрическим сетям. И часто до трагедии остается один шаг.</w:t>
      </w:r>
    </w:p>
    <w:p w:rsidR="00005AA1" w:rsidRPr="00453FEB" w:rsidRDefault="00005AA1" w:rsidP="00005AA1">
      <w:pPr>
        <w:shd w:val="clear" w:color="auto" w:fill="FFFFFF"/>
        <w:spacing w:after="135" w:line="40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84949"/>
          <w:kern w:val="36"/>
          <w:sz w:val="32"/>
          <w:szCs w:val="32"/>
          <w:u w:val="single"/>
          <w:lang w:eastAsia="ru-RU"/>
        </w:rPr>
      </w:pPr>
      <w:bookmarkStart w:id="0" w:name="_GoBack"/>
      <w:r w:rsidRPr="00453FEB">
        <w:rPr>
          <w:rFonts w:ascii="Times New Roman" w:eastAsia="Times New Roman" w:hAnsi="Times New Roman" w:cs="Times New Roman"/>
          <w:b/>
          <w:color w:val="484949"/>
          <w:kern w:val="36"/>
          <w:sz w:val="32"/>
          <w:szCs w:val="32"/>
          <w:u w:val="single"/>
          <w:lang w:eastAsia="ru-RU"/>
        </w:rPr>
        <w:t>Полезные советы населению по энергосбережению</w:t>
      </w:r>
    </w:p>
    <w:bookmarkEnd w:id="0"/>
    <w:p w:rsidR="00005AA1" w:rsidRPr="00453FEB" w:rsidRDefault="00005AA1" w:rsidP="00024D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Представляем Вашему вниманию ряд полезных практических советов по экономии электроэнергии и эффективному и</w:t>
      </w:r>
      <w:r w:rsidR="00024D4B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спользованию тепла, воды и газа:</w:t>
      </w:r>
    </w:p>
    <w:p w:rsidR="00024D4B" w:rsidRPr="00453FEB" w:rsidRDefault="002C00B2" w:rsidP="00024D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</w:t>
      </w:r>
      <w:r w:rsidR="00024D4B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</w:t>
      </w:r>
      <w:r w:rsidR="00024D4B" w:rsidRPr="00453FEB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>.</w:t>
      </w:r>
      <w:r w:rsidR="00024D4B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Возьмите за правило: выходя гасить свет;</w:t>
      </w:r>
    </w:p>
    <w:p w:rsidR="00005AA1" w:rsidRPr="00453FEB" w:rsidRDefault="002C00B2" w:rsidP="00024D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</w:t>
      </w:r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2. Применяйте местные светильники, когда нет необходимости в общем освещении</w:t>
      </w:r>
      <w:r w:rsidR="00024D4B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;</w:t>
      </w:r>
    </w:p>
    <w:p w:rsidR="00005AA1" w:rsidRPr="00453FEB" w:rsidRDefault="002C00B2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 xml:space="preserve"> </w:t>
      </w: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3. </w:t>
      </w:r>
      <w:proofErr w:type="gramStart"/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Замените лампы накаливания на энергосберегающие</w:t>
      </w:r>
      <w:proofErr w:type="gramEnd"/>
      <w:r w:rsidR="00024D4B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;</w:t>
      </w:r>
    </w:p>
    <w:p w:rsidR="00005AA1" w:rsidRPr="00453FEB" w:rsidRDefault="00005AA1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Хотя энергосберегающие лампы стоят в 10 раз дороже, чем привычные лампы накаливания, срок их службы в 15 раз больше и потребляют при этом в 4–5 раз меньше энергии. Например, компактная энергосберегающая лампа на 12 Вт дает столько же света, сколько лампа накаливания на 60 Вт. Это происходит из-за того, что энергосберегающие лампы почти не нагреваются и тратят энергию только на свет, а не на тепло. Также можно использовать эффективные светодиодные лампочки. Средний срок службы обычной лампы накаливания 1 000 часов, люминесцентной – 15 000 часов, светодиодной – 50 000 часов. Можно забыть о замене лампочек на несколько лет.</w:t>
      </w:r>
    </w:p>
    <w:p w:rsidR="00005AA1" w:rsidRPr="00453FEB" w:rsidRDefault="002C00B2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</w:t>
      </w:r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4. Отключайте электроприборы, длительное время находящиеся в режиме ожидания</w:t>
      </w:r>
      <w:r w:rsidR="00024D4B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005AA1" w:rsidRPr="00453FEB" w:rsidRDefault="00005AA1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Даже в режиме ожидания бытовые приборы поглощают энергию. В течение года, к примеру, одновременно включенные четыре устройства, такие, как телевизор, музыкальный центр, видеомагнитофон и «забытое» зарядное устройство дадут дополнительный расход электроэнергии 300-400 КВт</w:t>
      </w:r>
      <w:r w:rsidR="00024D4B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/</w:t>
      </w: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час. Новые жидкокристаллические и плазменные телевизоры потребляют больше электроэнергии, чем обычный телевизор с электронно-лучевой трубкой. Для самых мощных телевизоров новейшего образца показатели таковы: 400 ватт во время работы и около 4 ватт в режиме ожидания. Телевизоры переходят в режим ожидания после того, как их выключают кнопкой на пульте дистанционного управления. Чтобы выключить телевизор полностью, нужно нажать кнопку POWER (или ВКЛ/</w:t>
      </w:r>
      <w:proofErr w:type="gramStart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ВЫКЛ</w:t>
      </w:r>
      <w:proofErr w:type="gramEnd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) на передней панели. Конечно же, нет смысла постоянно включать и выключать компьютер, если он используется на протяжении дня. Это негативно </w:t>
      </w: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lastRenderedPageBreak/>
        <w:t>сказывается на его функционировании. Однако во время перерывов в работе рекомендуется выключать монитор компьютера, либо переводить компьютер в спящий режим, если нет необходимости в его постоянной работе. Такие устройства, как принтеры и сканеры, следует включать в сеть, только когда они необходимы.</w:t>
      </w:r>
    </w:p>
    <w:p w:rsidR="00005AA1" w:rsidRPr="00453FEB" w:rsidRDefault="00C31F2A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</w:t>
      </w:r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5. Применяйте бытовую технику клас</w:t>
      </w: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са </w:t>
      </w:r>
      <w:proofErr w:type="spellStart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энергоэффективности</w:t>
      </w:r>
      <w:proofErr w:type="spellEnd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не ниже класса А.</w:t>
      </w:r>
    </w:p>
    <w:p w:rsidR="00005AA1" w:rsidRPr="00453FEB" w:rsidRDefault="00005AA1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Бытовая техника класса</w:t>
      </w:r>
      <w:proofErr w:type="gramStart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А</w:t>
      </w:r>
      <w:proofErr w:type="gramEnd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по </w:t>
      </w:r>
      <w:proofErr w:type="spellStart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энергозатратности</w:t>
      </w:r>
      <w:proofErr w:type="spellEnd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– самая экономичная. Дополнительный расход электроэнергии на устаревшие модели бытовых устройств составляет примерно 50 %. Например, в энергосберегающих моделях стиральных машин автоматически определяется вес загруженной одежды и в соответствии с этим, регулируется поступление воды. Благодаря этому, воды расходуется меньше и, соответственно, экономия на нагрев электроэнергии составляет до 40%. При полной загрузке такая машина экономит 0,4 кВт в час. При загрузке же бака стиральной машины лишь наполовину, 50% ее мощности расходуется вхолостую. Чрезмерное использование режима сушки также может стать фактором неэффективного использования электроэнергии. И кстати, стирка при температуре 30</w:t>
      </w:r>
      <w:proofErr w:type="gramStart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°С</w:t>
      </w:r>
      <w:proofErr w:type="gramEnd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, вместо привычных 40°С, позволяет сэкономить 40% энергии. При этом</w:t>
      </w:r>
      <w:proofErr w:type="gramStart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,</w:t>
      </w:r>
      <w:proofErr w:type="gramEnd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качество стирки остается таким же, поскольку современные стиральные порошки рассчитаны на то, чтобы эффективнее стирать одежду при низких температурах. Такая бытовая техника окупиться не сразу, но с учетом роста цен на энергоносители, экономия будет ощутимой.</w:t>
      </w:r>
    </w:p>
    <w:p w:rsidR="00005AA1" w:rsidRPr="00453FEB" w:rsidRDefault="00C31F2A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</w:t>
      </w:r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6. Правильно установите холодильник</w:t>
      </w: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005AA1" w:rsidRPr="00453FEB" w:rsidRDefault="00005AA1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Холодильник – один из главных потребителей электроэнергии в наших домах. Если хотите сэкономить на электроэнергии, не устанавливайте его возле радиатора отопления или газовой плиты. Холодильник будет расходовать меньше энергии на 20-30%, если поставить его возле наружной стены, но не вплотную к ней. Чем больше воздушный зазор между задней стенкой холодильника и стеной, тем ниже температура теплообменника и эффективнее его работа.</w:t>
      </w:r>
    </w:p>
    <w:p w:rsidR="00005AA1" w:rsidRPr="00453FEB" w:rsidRDefault="00C31F2A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</w:t>
      </w:r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7. Охлаждайте приготовленную пищу перед помещением в холодильник и не оставляйте его дверцу открытой</w:t>
      </w: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005AA1" w:rsidRPr="00453FEB" w:rsidRDefault="00005AA1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Охлаждайте до комнатной температуры приготовленную вами пищу перед тем, как убрать ее в холодильник. Систематически осматривайте уплотнитель дверцы. Он должен быть чистым и плотно прилегать к корпусу и дверце. Даже небольшая щель в уплотнении увеличивает расход электроэнергии на 20-30 %.</w:t>
      </w:r>
    </w:p>
    <w:p w:rsidR="00005AA1" w:rsidRPr="00453FEB" w:rsidRDefault="00C31F2A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 xml:space="preserve">  </w:t>
      </w:r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8. Размораживайте холодильник чаще</w:t>
      </w: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005AA1" w:rsidRPr="00453FEB" w:rsidRDefault="00005AA1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Лед в холодильнике не холодит, а наоборот, работает теплоизолятором. Поэтому холодильник нужно размораживать, не допуская образования ледяной «шубы».</w:t>
      </w:r>
    </w:p>
    <w:p w:rsidR="00005AA1" w:rsidRPr="00453FEB" w:rsidRDefault="00C31F2A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 xml:space="preserve">  </w:t>
      </w:r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9. Следите за состоянием плиты на кухне</w:t>
      </w: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005AA1" w:rsidRPr="00453FEB" w:rsidRDefault="00005AA1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Если у вас на кухне электрическая плита, следите за тем, чтобы конфорки не были деформированы и плотно прилегали к днищу нагреваемой посуды. Это исключит излишний расход тепла и электроэнергии. А посуда с неровным дном может привести к перерасходу электроэнергии до 40–60%. Пользуйтесь посудой с дном, которое равно или чуть превосходит диаметр конфорки электроплиты. Накрывайте посуду на плите крышкой. Так вы тоже экономите при приготовлении пищи. Электроплита – самый расточительный из бытовых электроприборов. Правильное обращение с электроплитой – один из главных способов экономии электроэнергии. Если телевизор расходует за год около 300 кВт/</w:t>
      </w:r>
      <w:proofErr w:type="gramStart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ч</w:t>
      </w:r>
      <w:proofErr w:type="gramEnd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, холодильник примерно 450 кВт/ч, то электроплита – больше 1000 кВт/ч.</w:t>
      </w:r>
    </w:p>
    <w:p w:rsidR="00005AA1" w:rsidRPr="00453FEB" w:rsidRDefault="00C31F2A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</w:t>
      </w:r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10. Пользуйтесь остаточным теплом бытовых приборов</w:t>
      </w: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005AA1" w:rsidRPr="00453FEB" w:rsidRDefault="00005AA1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Не включайте электроплиту на кухне заранее и выключайте несколько раньше, чем необходимо для полного приготовления блюда – используйте остаточное тепло конфорок. А для большинства кулинарных операций мощный нагрев и вовсе не нужен. Обычно жидкость надо лишь довести до кипения, а затем доваривать еду на более слабом режиме нагрева конфорок. Например, в утюге сохраняется остаточное тепло, которого хватит на несколько минут утюжки. Гладильная доска с </w:t>
      </w:r>
      <w:proofErr w:type="spellStart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теплоотражателем</w:t>
      </w:r>
      <w:proofErr w:type="spellEnd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- также отличный способ экономии электроэнергии. А знаете ли вы, что слишком сухое или слишком влажное белье приходится гладить дольше, чем немного влажное, а значит, происходит больший расход энергии.</w:t>
      </w:r>
    </w:p>
    <w:p w:rsidR="00005AA1" w:rsidRPr="00453FEB" w:rsidRDefault="00C31F2A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</w:t>
      </w:r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11. Почистите чайник от накипи и кипятите столько воды, сколько хотите использовать</w:t>
      </w: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005AA1" w:rsidRPr="00453FEB" w:rsidRDefault="00005AA1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Накипь в чайнике проводит тепло почти в тридцать раз хуже, чем металл, поэтому существенно увеличивает количество энергии для кипячения воды.</w:t>
      </w:r>
    </w:p>
    <w:p w:rsidR="00005AA1" w:rsidRPr="00453FEB" w:rsidRDefault="00C31F2A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</w:t>
      </w:r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12. Используйте для покраски стен и потолков светлые тона</w:t>
      </w: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005AA1" w:rsidRPr="00453FEB" w:rsidRDefault="00005AA1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Гладкая белая стена отражает 80% лучей и затраты на освещение сокращаются на 10-15 %.</w:t>
      </w:r>
    </w:p>
    <w:p w:rsidR="00005AA1" w:rsidRPr="00453FEB" w:rsidRDefault="00C31F2A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</w:t>
      </w:r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13. Не пренебрегайте естественным освещением</w:t>
      </w: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005AA1" w:rsidRPr="00453FEB" w:rsidRDefault="00005AA1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Использование солнечного света – это один из самых существенных резервов экономии электрической энергии.</w:t>
      </w:r>
    </w:p>
    <w:p w:rsidR="00005AA1" w:rsidRPr="00453FEB" w:rsidRDefault="00C31F2A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</w:t>
      </w:r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14. Установите на радиаторы отопления регулятор </w:t>
      </w:r>
      <w:proofErr w:type="spellStart"/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теплоподачи</w:t>
      </w:r>
      <w:proofErr w:type="spellEnd"/>
      <w:r w:rsidR="009C09FC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005AA1" w:rsidRPr="00453FEB" w:rsidRDefault="00005AA1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Когда вы надолго уходите или уезжаете из дома, экономьте: просто установите на регуляторах батарей отопления более низкую температуру. Вы всегда сможете заново «прогреть» помещение, установив регулятор на более высокое значение.</w:t>
      </w:r>
    </w:p>
    <w:p w:rsidR="00005AA1" w:rsidRPr="00453FEB" w:rsidRDefault="00C31F2A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</w:t>
      </w:r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15. Не задвигайте батареи мебелью</w:t>
      </w:r>
      <w:r w:rsidR="009C09FC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005AA1" w:rsidRPr="00453FEB" w:rsidRDefault="00005AA1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Преграды мешают теплому воздуху равномерно распространяться по комнате и снижают теплоотдачу радиаторов на 20%.</w:t>
      </w:r>
    </w:p>
    <w:p w:rsidR="00005AA1" w:rsidRPr="00453FEB" w:rsidRDefault="00C31F2A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</w:t>
      </w:r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16. Закрывайте шторы на ночь</w:t>
      </w:r>
      <w:r w:rsidR="009C09FC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005AA1" w:rsidRPr="00453FEB" w:rsidRDefault="00005AA1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Повесьте на окна плотные занавески и закрывайте их только на ночь. Это поможет сохранить тепло в доме.</w:t>
      </w:r>
    </w:p>
    <w:p w:rsidR="00005AA1" w:rsidRPr="00453FEB" w:rsidRDefault="00C31F2A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</w:t>
      </w:r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17. Установите теплоотражающие экраны</w:t>
      </w:r>
      <w:r w:rsidR="009C09FC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005AA1" w:rsidRPr="00453FEB" w:rsidRDefault="00005AA1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Стена за радиатором может </w:t>
      </w:r>
      <w:proofErr w:type="gramStart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нагреваться до 50°С. Обидно тратить</w:t>
      </w:r>
      <w:proofErr w:type="gramEnd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столько тепла на разогрев кирпичей или бетонных плит, особенно если в квартире холодно. Установите за батареями теплоотражающие экраны из </w:t>
      </w:r>
      <w:proofErr w:type="spellStart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изолона</w:t>
      </w:r>
      <w:proofErr w:type="spellEnd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или простой алюминиевой фольги, продаваемых в магазинах стройматериалов. Можно самостоятельно просто приклеить </w:t>
      </w:r>
      <w:proofErr w:type="spellStart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изолон</w:t>
      </w:r>
      <w:proofErr w:type="spellEnd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или алюминиевую фольгу к стене за радиатором на клей «Момент». Это повысит температуру в комнате в среднем на 2 градуса.</w:t>
      </w:r>
    </w:p>
    <w:p w:rsidR="00005AA1" w:rsidRPr="00453FEB" w:rsidRDefault="00C31F2A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</w:t>
      </w:r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18. Замените чугунные радиаторы </w:t>
      </w:r>
      <w:proofErr w:type="gramStart"/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на</w:t>
      </w:r>
      <w:proofErr w:type="gramEnd"/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алюминиевые или биметаллические</w:t>
      </w:r>
      <w:r w:rsidR="009C09FC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005AA1" w:rsidRPr="00453FEB" w:rsidRDefault="00005AA1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Теплоотдача этих радиаторов на 40-50 % выше. Если радиаторы установлены с учетом удобного съема, то можно регулярно их промывать, что также способствует повышению теплоотдачи.</w:t>
      </w:r>
    </w:p>
    <w:p w:rsidR="00005AA1" w:rsidRPr="00453FEB" w:rsidRDefault="00C31F2A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</w:t>
      </w:r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19. Утеплите окна</w:t>
      </w:r>
      <w:r w:rsidR="009C09FC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;</w:t>
      </w:r>
    </w:p>
    <w:p w:rsidR="00005AA1" w:rsidRPr="00453FEB" w:rsidRDefault="00005AA1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В большинстве наших домов расходы энергии на отопление превышают аналогичные расходы в европейских странах с похожим климатом в 3–5 раз. По оценкам специалистов, до 50% потерь тепла происходит через окна. Утепление окон </w:t>
      </w: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lastRenderedPageBreak/>
        <w:t>может повысить температуру в помещении на 4–5</w:t>
      </w:r>
      <w:proofErr w:type="gramStart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°С</w:t>
      </w:r>
      <w:proofErr w:type="gramEnd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и позволит отказаться от электрообогревателя, который за сезон может потреблять до 4000 </w:t>
      </w:r>
      <w:proofErr w:type="spellStart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кВтч</w:t>
      </w:r>
      <w:proofErr w:type="spellEnd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на одну квартиру. Используйте различные самоклеющиеся уплотнители и прокладки. Оклейте не только по периметру, но и между рамами, либо установите пластиковые стеклопакеты. Лучше, если окна будут с теплоотражающей пленкой. Это оптически-прозрачный материал со специальным многослойным покрытием, который устанавливается на внутреннюю поверхность наружной оконной рамы. Пленка пропускает 80% видимого света, а внутри квартиры отражает около 90% теплового излучения, что позволяет сохранить тепло в помещении зимой и прохладу летом. Заделайте щели в оконных рамах и дверных проемах. Для этого используйте монтажные пены, </w:t>
      </w:r>
      <w:proofErr w:type="spellStart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саморасширяющиеся</w:t>
      </w:r>
      <w:proofErr w:type="spellEnd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герметизирующие ленты, силиконовые и акриловые герметики. Повышение температуры воздуха в помещении на 1-2 градуса обеспечено.</w:t>
      </w:r>
    </w:p>
    <w:p w:rsidR="00005AA1" w:rsidRPr="00453FEB" w:rsidRDefault="00C31F2A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</w:t>
      </w:r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20. Проветривайте эффективно</w:t>
      </w:r>
      <w:r w:rsidR="009C09FC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005AA1" w:rsidRPr="00453FEB" w:rsidRDefault="00005AA1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Постоянно открытая форточка, как это ни удивительно, остужает, но не проветривает. А вот если проветривать «залпом», на короткое время широко открыв окна, тогда воздух успеет смениться, но при этом не «выстудит» комнату – поверхности в помещении останутся теплыми. Но если вы решили сменить окна, не забудьте при заказе предусмотреть в их конструкции </w:t>
      </w:r>
      <w:proofErr w:type="spellStart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проветриватели</w:t>
      </w:r>
      <w:proofErr w:type="spellEnd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 Тогда температура в помещении будет более стабильной, как зимой, так и летом, воздух будет более свежим и отпадёт необходимость периодически открывать окно, теряя при этом большой объем теплого воздуха. Результат - повышение температуры воздуха в помещении на 2-5 градусов, а также снижение уровня уличного шума.</w:t>
      </w:r>
    </w:p>
    <w:p w:rsidR="00005AA1" w:rsidRPr="00453FEB" w:rsidRDefault="00C31F2A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</w:t>
      </w:r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21. Утеплите лоджию и балкон</w:t>
      </w:r>
      <w:r w:rsidR="009C09FC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005AA1" w:rsidRPr="00453FEB" w:rsidRDefault="00005AA1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Особенно тщательно стоит утеплить балконную дверь. На нижней части двери можно закрепить кнопками декоративный коврик, а на порог со стороны комнаты положить, плотно прижимая к двери, сшитый из толстой ткани валик. Набить его можно поролоном или обрезками ткани. Остекление же балкона или лоджии эквивалентно установке дополнительного окна. Это создает тепловой буфер с промежуточной температурой на 10 градусов выше, чем на улице, особенно в сильный мороз.</w:t>
      </w:r>
    </w:p>
    <w:p w:rsidR="00005AA1" w:rsidRPr="00453FEB" w:rsidRDefault="00C31F2A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</w:t>
      </w:r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22. Утеплите входную дверь</w:t>
      </w:r>
      <w:r w:rsidR="009C09FC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005AA1" w:rsidRPr="00453FEB" w:rsidRDefault="00005AA1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Действенный способ сохранить тепло, уходящее через входную дверь – установить вторую дверь, создав теплоизолирующий тамбур, что снизит также уровень внешнего шума и загазованности. И в любом случае – две у вас двери или одна – необходимо закрыть щели между стеной и дверной коробкой. Это делается с помощью монтажной пены.</w:t>
      </w:r>
    </w:p>
    <w:p w:rsidR="00005AA1" w:rsidRPr="00453FEB" w:rsidRDefault="00C31F2A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</w:t>
      </w:r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23. Утеплите стены</w:t>
      </w:r>
      <w:r w:rsidR="009C09FC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005AA1" w:rsidRPr="00453FEB" w:rsidRDefault="00C31F2A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</w:t>
      </w:r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24. Не дайте теплу уйти через пол, 10% </w:t>
      </w:r>
      <w:proofErr w:type="spellStart"/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теплопотерь</w:t>
      </w:r>
      <w:proofErr w:type="spellEnd"/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в жилых домах – это тепло, уходящее через подвал. Поэтому в квартире на первом этаже, так же как и в загородном доме, имеет смысл утеплить пол. Делая очередной ремонт, поместите под пол тонкий слой </w:t>
      </w:r>
      <w:proofErr w:type="spellStart"/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пенополистирола</w:t>
      </w:r>
      <w:proofErr w:type="spellEnd"/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или </w:t>
      </w:r>
      <w:proofErr w:type="spellStart"/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пенофола</w:t>
      </w:r>
      <w:proofErr w:type="spellEnd"/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. Это гигиеничные, </w:t>
      </w:r>
      <w:proofErr w:type="spellStart"/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экологичные</w:t>
      </w:r>
      <w:proofErr w:type="spellEnd"/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и безопасные в пожарном отношении современные материалы.</w:t>
      </w:r>
    </w:p>
    <w:p w:rsidR="00005AA1" w:rsidRPr="00453FEB" w:rsidRDefault="00C31F2A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</w:t>
      </w:r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25. Проследите за тем, чтобы дверь в подъезд плотно закрывалась</w:t>
      </w:r>
      <w:r w:rsidR="009C09FC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005AA1" w:rsidRPr="00453FEB" w:rsidRDefault="00005AA1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Если дверь в подъезд плохо закрывается, утепление вашей собственной входной двери может оказаться неэффективным. Этому может помочь либо установка инерционного устройства (так называемый «доводчик двери»), либо кодовый замок. Если в подъезде до сих пор не установлены подобные устройства – это повод для обращения в организацию, оказывающую жилищно-коммунальные услуги. Вы также вправе настаивать на утеплении входной двери и окон на лестнице.</w:t>
      </w:r>
    </w:p>
    <w:p w:rsidR="00005AA1" w:rsidRPr="00453FEB" w:rsidRDefault="00C31F2A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</w:t>
      </w:r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26. Установите счетчики горячего и холодного водоснабжения</w:t>
      </w:r>
      <w:r w:rsidR="00024D4B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005AA1" w:rsidRPr="00453FEB" w:rsidRDefault="00005AA1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Если в доме нет ни общедомового, ни индивидуальных счетчиков, при расчете воды для жильцов действует уравнительный принцип: все жильцы платят одинаково, согласно действующим тарифам. Минимальная обоснованная санитарная норма водопотребления 30 литров в сутки на человека. Для жителей, пользующихся водоразборными колонками на улице норматив водопотребления 50 литров в сутки на человека. А для жителей многоквартирных домов с горячей и холодной водой норматив водопотребления 420 литров в сутки на человека. В результате установки счетчика водопотребление составит 100-110 литров в сутки на человека.</w:t>
      </w:r>
    </w:p>
    <w:p w:rsidR="00005AA1" w:rsidRPr="00453FEB" w:rsidRDefault="00C31F2A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</w:t>
      </w:r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27. Предпочитайте душ приему ванны</w:t>
      </w:r>
      <w:r w:rsidR="00024D4B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005AA1" w:rsidRPr="00453FEB" w:rsidRDefault="00005AA1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При умывании и принятии душа отключайте воду, когда в ней нет необходимости. Принимая душ в течение 5 минут, вы расходуете максимум 100 литров воды. А для того, чтобы наполнить ванну, необходимо воды в два раза больше – 200 литров. Применение экономичных распылителей с меньшими отверстиями на смесителях и душевых установках позволяет расходовать в два раза меньше воды. Причем разницы в напоре воды вы не заметите. А рукоятка душа с прерывателем потока воды снижает ее расход на четверть.</w:t>
      </w:r>
    </w:p>
    <w:p w:rsidR="00005AA1" w:rsidRPr="00453FEB" w:rsidRDefault="00C31F2A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</w:t>
      </w:r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28. Закрывайте кран, когда чистите зубы</w:t>
      </w:r>
      <w:r w:rsidR="00024D4B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005AA1" w:rsidRPr="00453FEB" w:rsidRDefault="00005AA1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Для того</w:t>
      </w:r>
      <w:proofErr w:type="gramStart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,</w:t>
      </w:r>
      <w:proofErr w:type="gramEnd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чтобы прополоскать рот, наберите стакан воды. Таким образом, вы сэкономите до 45 литров воды – именно столько уйдет в канализацию через открытый кран за 3 минуты.</w:t>
      </w:r>
    </w:p>
    <w:p w:rsidR="00024D4B" w:rsidRPr="00453FEB" w:rsidRDefault="00C31F2A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</w:t>
      </w:r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29. Почините или замените неисправную сантехнику</w:t>
      </w:r>
      <w:r w:rsidR="00024D4B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005AA1" w:rsidRPr="00453FEB" w:rsidRDefault="00005AA1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Необходимо тщательно проверить наличие утечки воды из сливного бачка, которая возникает из-за старой фурнитуры в бачке. Заменить фурнитуру – дело копеечное, а экономия воды внушительная. Через тонкую струйку утечки вы можете терять несколько кубометров воды в месяц.</w:t>
      </w:r>
    </w:p>
    <w:p w:rsidR="00005AA1" w:rsidRPr="00453FEB" w:rsidRDefault="00C31F2A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</w:t>
      </w:r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30. Приобретайте экономичную сантехнику – унитаз с двумя режимами слива</w:t>
      </w:r>
      <w:r w:rsidR="009C09FC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005AA1" w:rsidRPr="00453FEB" w:rsidRDefault="00005AA1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Унитаз с двумя режимами слива (полным и экономичным) экономит примерно 15 литров воды в день. Таким образом, за год вы сбережете 5400 литров воды в год.</w:t>
      </w:r>
    </w:p>
    <w:p w:rsidR="00005AA1" w:rsidRPr="00453FEB" w:rsidRDefault="00C31F2A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</w:t>
      </w:r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31. Почините или замените все протекающие краны</w:t>
      </w:r>
      <w:r w:rsidR="009C09FC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005AA1" w:rsidRPr="00453FEB" w:rsidRDefault="00005AA1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Из капающего крана вытекает без всякой пользы 24 литра воды в сутки - 720 литров в месяц, что составляет 8640 литров год.</w:t>
      </w:r>
    </w:p>
    <w:p w:rsidR="00005AA1" w:rsidRPr="00453FEB" w:rsidRDefault="00C31F2A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</w:t>
      </w:r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32. При выборе смесителей отдавайте предпочтение </w:t>
      </w:r>
      <w:proofErr w:type="spellStart"/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рычаговым</w:t>
      </w:r>
      <w:proofErr w:type="spellEnd"/>
      <w:r w:rsidR="009C09FC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005AA1" w:rsidRPr="00453FEB" w:rsidRDefault="00005AA1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Всегда плотно закрывайте кран. Ведь вода может капать и из исправного крана, если за ним не следить. И кстати, если из крана течет горячая вода струйкой не толще спички, за год теряется тепло, которого было бы достаточно для отопления одной квартиры в течение двух месяцев. Средний расход открытого водопроводного крана за 10 минут – 150 </w:t>
      </w: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lastRenderedPageBreak/>
        <w:t xml:space="preserve">литров. </w:t>
      </w:r>
      <w:proofErr w:type="spellStart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Рычаговые</w:t>
      </w:r>
      <w:proofErr w:type="spellEnd"/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смесители быстрее смешивают воду, чем смесители с двумя кранами, а значит, при подборе оптимальной температуры меньше воды уходит «впустую».</w:t>
      </w:r>
    </w:p>
    <w:p w:rsidR="00005AA1" w:rsidRPr="00453FEB" w:rsidRDefault="00C31F2A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</w:t>
      </w:r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33. Не размораживайте продукты под струей воды</w:t>
      </w:r>
      <w:r w:rsidR="009C09FC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005AA1" w:rsidRPr="00453FEB" w:rsidRDefault="00005AA1" w:rsidP="00005A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Помимо нецелевого расхода воды, это чревато ухудшением свойства продуктов. Лучше всего заранее переложить продукты из морозилки в холодильник.</w:t>
      </w:r>
    </w:p>
    <w:p w:rsidR="00005AA1" w:rsidRPr="00453FEB" w:rsidRDefault="00C31F2A" w:rsidP="00005AA1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</w:t>
      </w:r>
      <w:r w:rsidR="00005AA1" w:rsidRPr="00453F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34. Не мойте овощи и фрукты под проточной водой</w:t>
      </w:r>
    </w:p>
    <w:p w:rsidR="003D5FF3" w:rsidRDefault="003D5FF3"/>
    <w:sectPr w:rsidR="003D5FF3" w:rsidSect="00453FE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3F" w:rsidRDefault="005B043F" w:rsidP="00024D4B">
      <w:pPr>
        <w:spacing w:after="0" w:line="240" w:lineRule="auto"/>
      </w:pPr>
      <w:r>
        <w:separator/>
      </w:r>
    </w:p>
  </w:endnote>
  <w:endnote w:type="continuationSeparator" w:id="0">
    <w:p w:rsidR="005B043F" w:rsidRDefault="005B043F" w:rsidP="0002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B" w:rsidRDefault="00453FEB" w:rsidP="00453FEB">
    <w:pPr>
      <w:pStyle w:val="a5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3F" w:rsidRDefault="005B043F" w:rsidP="00024D4B">
      <w:pPr>
        <w:spacing w:after="0" w:line="240" w:lineRule="auto"/>
      </w:pPr>
      <w:r>
        <w:separator/>
      </w:r>
    </w:p>
  </w:footnote>
  <w:footnote w:type="continuationSeparator" w:id="0">
    <w:p w:rsidR="005B043F" w:rsidRDefault="005B043F" w:rsidP="00024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D6"/>
    <w:rsid w:val="00005AA1"/>
    <w:rsid w:val="00024D4B"/>
    <w:rsid w:val="002C00B2"/>
    <w:rsid w:val="003D5FF3"/>
    <w:rsid w:val="00453FEB"/>
    <w:rsid w:val="005B043F"/>
    <w:rsid w:val="005E2E3C"/>
    <w:rsid w:val="009C09FC"/>
    <w:rsid w:val="00C31F2A"/>
    <w:rsid w:val="00CD42A9"/>
    <w:rsid w:val="00D7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D4B"/>
  </w:style>
  <w:style w:type="paragraph" w:styleId="a5">
    <w:name w:val="footer"/>
    <w:basedOn w:val="a"/>
    <w:link w:val="a6"/>
    <w:uiPriority w:val="99"/>
    <w:unhideWhenUsed/>
    <w:rsid w:val="0002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D4B"/>
  </w:style>
  <w:style w:type="character" w:styleId="a7">
    <w:name w:val="line number"/>
    <w:basedOn w:val="a0"/>
    <w:uiPriority w:val="99"/>
    <w:semiHidden/>
    <w:unhideWhenUsed/>
    <w:rsid w:val="00453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D4B"/>
  </w:style>
  <w:style w:type="paragraph" w:styleId="a5">
    <w:name w:val="footer"/>
    <w:basedOn w:val="a"/>
    <w:link w:val="a6"/>
    <w:uiPriority w:val="99"/>
    <w:unhideWhenUsed/>
    <w:rsid w:val="0002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D4B"/>
  </w:style>
  <w:style w:type="character" w:styleId="a7">
    <w:name w:val="line number"/>
    <w:basedOn w:val="a0"/>
    <w:uiPriority w:val="99"/>
    <w:semiHidden/>
    <w:unhideWhenUsed/>
    <w:rsid w:val="00453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 Нурмагомедович Задиев</dc:creator>
  <cp:keywords/>
  <dc:description/>
  <cp:lastModifiedBy>Амир Нурмагомедович Задиев</cp:lastModifiedBy>
  <cp:revision>3</cp:revision>
  <dcterms:created xsi:type="dcterms:W3CDTF">2017-09-25T06:54:00Z</dcterms:created>
  <dcterms:modified xsi:type="dcterms:W3CDTF">2017-09-25T10:44:00Z</dcterms:modified>
</cp:coreProperties>
</file>